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Szkoła Podstawowa nr 3 im. Henryka Sienkiewicza w Żarach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w Zespole Szkolno – Przedszkolnym z Oddziałami Integracyjnymi w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rok szkolny 202</w:t>
      </w:r>
      <w:r>
        <w:rPr>
          <w:rFonts w:cs="Calibri" w:cstheme="minorHAnsi"/>
          <w:b/>
          <w:sz w:val="24"/>
          <w:szCs w:val="24"/>
        </w:rPr>
        <w:t>4</w:t>
      </w:r>
      <w:r>
        <w:rPr>
          <w:rFonts w:cs="Calibri" w:cstheme="minorHAnsi"/>
          <w:b/>
          <w:sz w:val="24"/>
          <w:szCs w:val="24"/>
        </w:rPr>
        <w:t>/202</w:t>
      </w:r>
      <w:r>
        <w:rPr>
          <w:rFonts w:cs="Calibri" w:cstheme="minorHAnsi"/>
          <w:b/>
          <w:sz w:val="24"/>
          <w:szCs w:val="24"/>
        </w:rPr>
        <w:t>5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Klasa I: red: ks. dr K. Mielnicki, E. Kondrak, </w:t>
      </w:r>
      <w:r>
        <w:rPr>
          <w:rFonts w:cs="Calibri" w:cstheme="minorHAnsi"/>
          <w:b/>
          <w:i/>
          <w:iCs/>
          <w:sz w:val="24"/>
          <w:szCs w:val="24"/>
        </w:rPr>
        <w:t>Poznaję Boży świat</w:t>
      </w:r>
      <w:r>
        <w:rPr>
          <w:rFonts w:cs="Calibri" w:cstheme="minorHAnsi"/>
          <w:sz w:val="24"/>
          <w:szCs w:val="24"/>
        </w:rPr>
        <w:t>, Jedność, Kielce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Klasa II: red. J. Czerkawski,  E. Kondrak, </w:t>
      </w:r>
      <w:r>
        <w:rPr>
          <w:rFonts w:cs="Calibri" w:cstheme="minorHAnsi"/>
          <w:b/>
          <w:i/>
          <w:iCs/>
          <w:sz w:val="24"/>
          <w:szCs w:val="24"/>
        </w:rPr>
        <w:t>Odkrywam Boże Królestwo</w:t>
      </w:r>
      <w:r>
        <w:rPr>
          <w:rFonts w:cs="Calibri" w:cstheme="minorHAnsi"/>
          <w:sz w:val="24"/>
          <w:szCs w:val="24"/>
        </w:rPr>
        <w:t>, Jedność, Kielce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Klasa III: red. ks. dr K. Mielnicki, E. Kondrak, </w:t>
      </w:r>
      <w:r>
        <w:rPr>
          <w:rFonts w:cs="Calibri" w:cstheme="minorHAnsi"/>
          <w:b/>
          <w:i/>
          <w:sz w:val="24"/>
          <w:szCs w:val="24"/>
        </w:rPr>
        <w:t>Poznaję Jezusa</w:t>
      </w:r>
      <w:r>
        <w:rPr>
          <w:rFonts w:cs="Calibri" w:cstheme="minorHAnsi"/>
          <w:sz w:val="24"/>
          <w:szCs w:val="24"/>
        </w:rPr>
        <w:t>, Jedność, Kielce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Klasa IV: ks. K. Mielnicki, E. Kondrak, B. Nosek, </w:t>
      </w:r>
      <w:r>
        <w:rPr>
          <w:rFonts w:cs="Calibri" w:cstheme="minorHAnsi"/>
          <w:b/>
          <w:i/>
          <w:sz w:val="24"/>
          <w:szCs w:val="24"/>
        </w:rPr>
        <w:t>Odkrywam życie z Jezusem</w:t>
      </w:r>
      <w:r>
        <w:rPr>
          <w:rFonts w:cs="Calibri" w:cstheme="minorHAnsi"/>
          <w:i/>
          <w:sz w:val="24"/>
          <w:szCs w:val="24"/>
        </w:rPr>
        <w:t>,</w:t>
      </w:r>
      <w:r>
        <w:rPr>
          <w:rFonts w:cs="Calibri" w:cstheme="minorHAnsi"/>
          <w:sz w:val="24"/>
          <w:szCs w:val="24"/>
        </w:rPr>
        <w:t xml:space="preserve"> Jedność, Kielce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Klasa V: ks. K. Mielnicki, E. Kondrak, </w:t>
      </w:r>
      <w:r>
        <w:rPr>
          <w:rFonts w:cs="Calibri" w:cstheme="minorHAnsi"/>
          <w:b/>
          <w:i/>
          <w:iCs/>
          <w:sz w:val="24"/>
          <w:szCs w:val="24"/>
        </w:rPr>
        <w:t>Szczęśliwi, którzy szukają prawdy</w:t>
      </w:r>
      <w:r>
        <w:rPr>
          <w:rFonts w:cs="Calibri" w:cstheme="minorHAnsi"/>
          <w:sz w:val="24"/>
          <w:szCs w:val="24"/>
        </w:rPr>
        <w:t>, Jedność, Kielce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Klasa VI: ks. K. Mielnicki, E. Kondrak, </w:t>
      </w:r>
      <w:r>
        <w:rPr>
          <w:rFonts w:cs="Calibri" w:cstheme="minorHAnsi"/>
          <w:b/>
          <w:i/>
          <w:iCs/>
          <w:sz w:val="24"/>
          <w:szCs w:val="24"/>
        </w:rPr>
        <w:t>Szczęśliwi, którzy odkrywają piękno</w:t>
      </w:r>
      <w:r>
        <w:rPr>
          <w:rFonts w:cs="Calibri" w:cstheme="minorHAnsi"/>
          <w:sz w:val="24"/>
          <w:szCs w:val="24"/>
        </w:rPr>
        <w:t>, Jedność, Kielce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Klasa VII: ks. K. Mielnicki, E. Kondrak, </w:t>
      </w:r>
      <w:r>
        <w:rPr>
          <w:rFonts w:cs="Calibri" w:cstheme="minorHAnsi"/>
          <w:b/>
          <w:i/>
          <w:sz w:val="24"/>
          <w:szCs w:val="24"/>
        </w:rPr>
        <w:t>Szczęśliwi, którzy czynią dobro</w:t>
      </w:r>
      <w:r>
        <w:rPr>
          <w:rFonts w:ascii="Bookman Old Style" w:hAnsi="Bookman Old Style"/>
          <w:sz w:val="28"/>
          <w:szCs w:val="28"/>
        </w:rPr>
        <w:t xml:space="preserve">, </w:t>
      </w:r>
      <w:r>
        <w:rPr>
          <w:rFonts w:cs="Calibri" w:cstheme="minorHAnsi"/>
          <w:sz w:val="24"/>
          <w:szCs w:val="24"/>
        </w:rPr>
        <w:t>Jedność, Kielce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Klasa VIII: ks. K. Mielnicki, E. Kondrak, </w:t>
      </w:r>
      <w:r>
        <w:rPr>
          <w:rFonts w:cs="Calibri" w:cstheme="minorHAnsi"/>
          <w:b/>
          <w:i/>
          <w:sz w:val="24"/>
          <w:szCs w:val="24"/>
        </w:rPr>
        <w:t>Szczęśliwi, którzy zdobywają świętość</w:t>
      </w:r>
      <w:r>
        <w:rPr>
          <w:rFonts w:cs="Calibri" w:cstheme="minorHAnsi"/>
          <w:i/>
          <w:sz w:val="24"/>
          <w:szCs w:val="24"/>
        </w:rPr>
        <w:t>,</w:t>
      </w:r>
      <w:r>
        <w:rPr>
          <w:rFonts w:cs="Calibri" w:cstheme="minorHAnsi"/>
          <w:sz w:val="24"/>
          <w:szCs w:val="24"/>
        </w:rPr>
        <w:t xml:space="preserve"> Jedność, Kielce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LibreOffice/7.0.3.1$Windows_X86_64 LibreOffice_project/d7547858d014d4cf69878db179d326fc3483e082</Application>
  <Pages>1</Pages>
  <Words>126</Words>
  <Characters>725</Characters>
  <CharactersWithSpaces>842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2023-08-28T09:06:00Z</dcterms:created>
  <dc:creator>user</dc:creator>
  <dc:description/>
  <dc:language>pl-PL</dc:language>
  <cp:lastModifiedBy/>
  <dcterms:modified xsi:type="dcterms:W3CDTF">2024-08-27T11:15:32Z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